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 w:rsidRPr="008927B0">
        <w:rPr>
          <w:rFonts w:ascii="Sylfaen" w:hAnsi="Sylfaen"/>
          <w:sz w:val="24"/>
          <w:szCs w:val="24"/>
        </w:rPr>
        <w:t xml:space="preserve">ՀՀ </w:t>
      </w:r>
      <w:proofErr w:type="spellStart"/>
      <w:r>
        <w:rPr>
          <w:rFonts w:ascii="Sylfaen" w:hAnsi="Sylfaen"/>
          <w:sz w:val="24"/>
          <w:szCs w:val="24"/>
        </w:rPr>
        <w:t>շուկայի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վերահսկողության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տեսչական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մարմնի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ղեկավար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</w:p>
    <w:p w:rsidR="005F0708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Արմեն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Կոտոլյանին</w:t>
      </w:r>
      <w:proofErr w:type="spellEnd"/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Քաղաքացի</w:t>
      </w:r>
      <w:proofErr w:type="spellEnd"/>
      <w:r>
        <w:rPr>
          <w:rFonts w:ascii="Sylfaen" w:hAnsi="Sylfaen"/>
          <w:sz w:val="24"/>
          <w:szCs w:val="24"/>
        </w:rPr>
        <w:t xml:space="preserve"> ……………….-</w:t>
      </w:r>
      <w:proofErr w:type="spellStart"/>
      <w:r>
        <w:rPr>
          <w:rFonts w:ascii="Sylfaen" w:hAnsi="Sylfaen"/>
          <w:sz w:val="24"/>
          <w:szCs w:val="24"/>
        </w:rPr>
        <w:t>ից</w:t>
      </w:r>
      <w:proofErr w:type="spellEnd"/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proofErr w:type="spellStart"/>
      <w:proofErr w:type="gramStart"/>
      <w:r>
        <w:rPr>
          <w:rFonts w:ascii="Sylfaen" w:hAnsi="Sylfaen"/>
          <w:sz w:val="24"/>
          <w:szCs w:val="24"/>
        </w:rPr>
        <w:t>հասցե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հեռ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էլ</w:t>
      </w:r>
      <w:proofErr w:type="spellEnd"/>
      <w:r>
        <w:rPr>
          <w:rFonts w:ascii="Sylfaen" w:hAnsi="Sylfaen"/>
          <w:sz w:val="24"/>
          <w:szCs w:val="24"/>
        </w:rPr>
        <w:t>.</w:t>
      </w:r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hAnsi="Sylfaen"/>
          <w:sz w:val="24"/>
          <w:szCs w:val="24"/>
        </w:rPr>
        <w:t>հասցե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, 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  <w:proofErr w:type="spellStart"/>
      <w:proofErr w:type="gramStart"/>
      <w:r>
        <w:rPr>
          <w:rFonts w:ascii="Sylfaen" w:hAnsi="Sylfaen"/>
          <w:sz w:val="24"/>
          <w:szCs w:val="24"/>
        </w:rPr>
        <w:t>անձնագրի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սերիա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համար</w:t>
      </w:r>
      <w:proofErr w:type="spellEnd"/>
      <w:r>
        <w:rPr>
          <w:rFonts w:ascii="Sylfaen" w:hAnsi="Sylfaen"/>
          <w:sz w:val="24"/>
          <w:szCs w:val="24"/>
        </w:rPr>
        <w:t>):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center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Հարցում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Հարգելի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պարոն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Կոտոլյան</w:t>
      </w:r>
      <w:proofErr w:type="spellEnd"/>
      <w:r>
        <w:rPr>
          <w:rFonts w:ascii="Sylfaen" w:hAnsi="Sylfaen"/>
          <w:sz w:val="24"/>
          <w:szCs w:val="24"/>
        </w:rPr>
        <w:t>,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Խնդրում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ինձ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տեղեկատվություն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տրամադրել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առ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այն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թե</w:t>
      </w:r>
      <w:proofErr w:type="spellEnd"/>
      <w:r>
        <w:rPr>
          <w:rFonts w:ascii="Sylfaen" w:hAnsi="Sylfaen"/>
          <w:sz w:val="24"/>
          <w:szCs w:val="24"/>
        </w:rPr>
        <w:t xml:space="preserve"> ………………………………………… (</w:t>
      </w:r>
      <w:proofErr w:type="spellStart"/>
      <w:proofErr w:type="gramStart"/>
      <w:r>
        <w:rPr>
          <w:rFonts w:ascii="Sylfaen" w:hAnsi="Sylfaen"/>
          <w:sz w:val="24"/>
          <w:szCs w:val="24"/>
        </w:rPr>
        <w:t>խնդրում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ենք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հնարավորինս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հակիր</w:t>
      </w:r>
      <w:r w:rsidR="00A948AA">
        <w:rPr>
          <w:rFonts w:ascii="Sylfaen" w:hAnsi="Sylfaen"/>
          <w:sz w:val="24"/>
          <w:szCs w:val="24"/>
        </w:rPr>
        <w:t>ճ</w:t>
      </w:r>
      <w:proofErr w:type="spellEnd"/>
      <w:r>
        <w:rPr>
          <w:rFonts w:ascii="Sylfaen" w:hAnsi="Sylfaen"/>
          <w:sz w:val="24"/>
          <w:szCs w:val="24"/>
        </w:rPr>
        <w:t xml:space="preserve"> և </w:t>
      </w:r>
      <w:proofErr w:type="spellStart"/>
      <w:r>
        <w:rPr>
          <w:rFonts w:ascii="Sylfaen" w:hAnsi="Sylfaen"/>
          <w:sz w:val="24"/>
          <w:szCs w:val="24"/>
        </w:rPr>
        <w:t>հստակ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ներկայացնել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Ձեր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հարցման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բովանդակությունը</w:t>
      </w:r>
      <w:proofErr w:type="spellEnd"/>
      <w:r>
        <w:rPr>
          <w:rFonts w:ascii="Sylfaen" w:hAnsi="Sylfaen"/>
          <w:sz w:val="24"/>
          <w:szCs w:val="24"/>
        </w:rPr>
        <w:t>):</w:t>
      </w:r>
      <w:bookmarkStart w:id="0" w:name="_GoBack"/>
      <w:bookmarkEnd w:id="0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Կանխավ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շնորհակալություն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Դիմող</w:t>
      </w:r>
      <w:proofErr w:type="spellEnd"/>
      <w:proofErr w:type="gramStart"/>
      <w:r>
        <w:rPr>
          <w:rFonts w:ascii="Sylfaen" w:hAnsi="Sylfaen"/>
          <w:sz w:val="24"/>
          <w:szCs w:val="24"/>
        </w:rPr>
        <w:t>՝  (</w:t>
      </w:r>
      <w:proofErr w:type="spellStart"/>
      <w:proofErr w:type="gramEnd"/>
      <w:r>
        <w:rPr>
          <w:rFonts w:ascii="Sylfaen" w:hAnsi="Sylfaen"/>
          <w:sz w:val="24"/>
          <w:szCs w:val="24"/>
        </w:rPr>
        <w:t>ստորագրություն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կարող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լինել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նաև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էլեկտրոնային</w:t>
      </w:r>
      <w:proofErr w:type="spellEnd"/>
      <w:r>
        <w:rPr>
          <w:rFonts w:ascii="Sylfaen" w:hAnsi="Sylfaen"/>
          <w:sz w:val="24"/>
          <w:szCs w:val="24"/>
        </w:rPr>
        <w:t>)), (</w:t>
      </w:r>
      <w:proofErr w:type="spellStart"/>
      <w:r>
        <w:rPr>
          <w:rFonts w:ascii="Sylfaen" w:hAnsi="Sylfaen"/>
          <w:sz w:val="24"/>
          <w:szCs w:val="24"/>
        </w:rPr>
        <w:t>անուն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ազգանուն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501050" w:rsidRPr="00501050" w:rsidRDefault="00501050" w:rsidP="0050105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proofErr w:type="spellStart"/>
      <w:proofErr w:type="gramStart"/>
      <w:r>
        <w:rPr>
          <w:rFonts w:ascii="Sylfaen" w:hAnsi="Sylfaen"/>
          <w:sz w:val="24"/>
          <w:szCs w:val="24"/>
        </w:rPr>
        <w:t>ա</w:t>
      </w:r>
      <w:r w:rsidRPr="00501050">
        <w:rPr>
          <w:rFonts w:ascii="Sylfaen" w:hAnsi="Sylfaen"/>
          <w:sz w:val="24"/>
          <w:szCs w:val="24"/>
        </w:rPr>
        <w:t>միս</w:t>
      </w:r>
      <w:proofErr w:type="spellEnd"/>
      <w:proofErr w:type="gramEnd"/>
      <w:r>
        <w:rPr>
          <w:rFonts w:ascii="Sylfaen" w:hAnsi="Sylfaen"/>
          <w:sz w:val="24"/>
          <w:szCs w:val="24"/>
        </w:rPr>
        <w:t>,</w:t>
      </w:r>
      <w:r w:rsidRPr="00501050">
        <w:rPr>
          <w:rFonts w:ascii="Sylfaen" w:hAnsi="Sylfaen"/>
          <w:sz w:val="24"/>
          <w:szCs w:val="24"/>
        </w:rPr>
        <w:t xml:space="preserve"> </w:t>
      </w:r>
      <w:proofErr w:type="spellStart"/>
      <w:r w:rsidRPr="00501050">
        <w:rPr>
          <w:rFonts w:ascii="Sylfaen" w:hAnsi="Sylfaen"/>
          <w:sz w:val="24"/>
          <w:szCs w:val="24"/>
        </w:rPr>
        <w:t>ամսաթիվ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Pr="008927B0" w:rsidRDefault="008927B0" w:rsidP="008927B0">
      <w:pPr>
        <w:spacing w:after="0"/>
        <w:jc w:val="both"/>
        <w:rPr>
          <w:rFonts w:ascii="Sylfaen" w:hAnsi="Sylfaen"/>
          <w:i/>
          <w:sz w:val="24"/>
          <w:szCs w:val="24"/>
        </w:rPr>
      </w:pPr>
      <w:r w:rsidRPr="008927B0">
        <w:rPr>
          <w:rFonts w:ascii="Sylfaen" w:hAnsi="Sylfaen"/>
          <w:i/>
          <w:sz w:val="24"/>
          <w:szCs w:val="24"/>
        </w:rPr>
        <w:t>*</w:t>
      </w:r>
      <w:proofErr w:type="spellStart"/>
      <w:r w:rsidRPr="008927B0">
        <w:rPr>
          <w:rFonts w:ascii="Sylfaen" w:hAnsi="Sylfaen"/>
          <w:i/>
          <w:sz w:val="24"/>
          <w:szCs w:val="24"/>
        </w:rPr>
        <w:t>Իրավաբամանական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անձանց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դեպքում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նամակը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պետք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է </w:t>
      </w:r>
      <w:proofErr w:type="spellStart"/>
      <w:r w:rsidRPr="008927B0">
        <w:rPr>
          <w:rFonts w:ascii="Sylfaen" w:hAnsi="Sylfaen"/>
          <w:i/>
          <w:sz w:val="24"/>
          <w:szCs w:val="24"/>
        </w:rPr>
        <w:t>լինի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նաև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կնքված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sectPr w:rsidR="0089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64"/>
    <w:rsid w:val="00033364"/>
    <w:rsid w:val="00501050"/>
    <w:rsid w:val="005F0708"/>
    <w:rsid w:val="008927B0"/>
    <w:rsid w:val="00A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2020-06-12T05:32:00Z</dcterms:created>
  <dcterms:modified xsi:type="dcterms:W3CDTF">2020-06-12T06:00:00Z</dcterms:modified>
</cp:coreProperties>
</file>